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CF" w:rsidRDefault="002E10CF">
      <w:pPr>
        <w:spacing w:after="0"/>
        <w:ind w:left="120"/>
        <w:rPr>
          <w:lang w:val="ru-RU"/>
        </w:rPr>
      </w:pPr>
      <w:bookmarkStart w:id="0" w:name="block-38959593"/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Pr="00BC1C9A" w:rsidRDefault="00BC1C9A">
      <w:pPr>
        <w:spacing w:after="0"/>
        <w:ind w:left="120"/>
        <w:rPr>
          <w:lang w:val="ru-RU"/>
        </w:rPr>
      </w:pPr>
    </w:p>
    <w:p w:rsidR="002E10CF" w:rsidRDefault="002E10CF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Default="00BC1C9A">
      <w:pPr>
        <w:spacing w:after="0"/>
        <w:ind w:left="120"/>
        <w:rPr>
          <w:lang w:val="ru-RU"/>
        </w:rPr>
      </w:pPr>
    </w:p>
    <w:p w:rsidR="00BC1C9A" w:rsidRPr="00BC1C9A" w:rsidRDefault="00BC1C9A">
      <w:pPr>
        <w:spacing w:after="0"/>
        <w:ind w:left="120"/>
        <w:rPr>
          <w:lang w:val="ru-RU"/>
        </w:rPr>
      </w:pP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 w:line="408" w:lineRule="auto"/>
        <w:ind w:left="120"/>
        <w:jc w:val="center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10CF" w:rsidRPr="00BC1C9A" w:rsidRDefault="007749F3">
      <w:pPr>
        <w:spacing w:after="0" w:line="408" w:lineRule="auto"/>
        <w:ind w:left="120"/>
        <w:jc w:val="center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7721A9" w:rsidRPr="0051557A">
        <w:rPr>
          <w:rFonts w:ascii="Times New Roman" w:hAnsi="Times New Roman"/>
          <w:color w:val="000000"/>
          <w:sz w:val="28"/>
          <w:lang w:val="ru-RU"/>
        </w:rPr>
        <w:t>8069457</w:t>
      </w:r>
      <w:r w:rsidRPr="00BC1C9A">
        <w:rPr>
          <w:rFonts w:ascii="Times New Roman" w:hAnsi="Times New Roman"/>
          <w:color w:val="000000"/>
          <w:sz w:val="28"/>
          <w:lang w:val="ru-RU"/>
        </w:rPr>
        <w:t>)</w:t>
      </w: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7749F3">
      <w:pPr>
        <w:spacing w:after="0" w:line="408" w:lineRule="auto"/>
        <w:ind w:left="120"/>
        <w:jc w:val="center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E10CF" w:rsidRPr="00BC1C9A" w:rsidRDefault="007749F3">
      <w:pPr>
        <w:spacing w:after="0" w:line="408" w:lineRule="auto"/>
        <w:ind w:left="120"/>
        <w:jc w:val="center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jc w:val="center"/>
        <w:rPr>
          <w:lang w:val="ru-RU"/>
        </w:rPr>
      </w:pP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2E10CF">
      <w:pPr>
        <w:rPr>
          <w:lang w:val="ru-RU"/>
        </w:rPr>
        <w:sectPr w:rsidR="002E10CF" w:rsidRPr="00BC1C9A">
          <w:pgSz w:w="11906" w:h="16383"/>
          <w:pgMar w:top="1134" w:right="850" w:bottom="1134" w:left="1701" w:header="720" w:footer="720" w:gutter="0"/>
          <w:cols w:space="720"/>
        </w:sect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bookmarkStart w:id="1" w:name="block-38959596"/>
      <w:bookmarkEnd w:id="0"/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Символический знак в современной жизни: эмблема, логотип, указующий или декоративный знак.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</w:t>
      </w: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скульптуре. Круглая скульптура. Произведения мелкой пластики. Виды рельефа.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жанра портрета в искусстве ХХ в. – отечественном и европейском.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Библейские темы в изобразительном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2E10CF" w:rsidRPr="00BC1C9A" w:rsidRDefault="002E10CF">
      <w:pPr>
        <w:spacing w:after="0"/>
        <w:ind w:left="120"/>
        <w:rPr>
          <w:lang w:val="ru-RU"/>
        </w:rPr>
      </w:pPr>
      <w:bookmarkStart w:id="2" w:name="_Toc137210403"/>
      <w:bookmarkEnd w:id="2"/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Пути развития современной архитектуры и дизайна: город сегодня и завтра.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Организация архитектурно-ландшафтного пространства. Город в единстве с ландшафтно-парковой средой.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E10CF" w:rsidRPr="00BC1C9A" w:rsidRDefault="002E10CF">
      <w:pPr>
        <w:spacing w:after="0"/>
        <w:ind w:left="120"/>
        <w:rPr>
          <w:lang w:val="ru-RU"/>
        </w:rPr>
      </w:pPr>
      <w:bookmarkStart w:id="3" w:name="_Toc139632456"/>
      <w:bookmarkEnd w:id="3"/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Роль тональных контрастов и роль цвета в эмоционально-образном восприятии пейзажа.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2E10CF" w:rsidRPr="00BC1C9A" w:rsidRDefault="002E10CF">
      <w:pPr>
        <w:rPr>
          <w:lang w:val="ru-RU"/>
        </w:rPr>
        <w:sectPr w:rsidR="002E10CF" w:rsidRPr="00BC1C9A">
          <w:pgSz w:w="11906" w:h="16383"/>
          <w:pgMar w:top="1134" w:right="850" w:bottom="1134" w:left="1701" w:header="720" w:footer="720" w:gutter="0"/>
          <w:cols w:space="720"/>
        </w:sect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bookmarkStart w:id="4" w:name="block-38959597"/>
      <w:bookmarkEnd w:id="1"/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E10CF" w:rsidRPr="00BC1C9A" w:rsidRDefault="002E10CF">
      <w:pPr>
        <w:spacing w:after="0" w:line="264" w:lineRule="auto"/>
        <w:ind w:firstLine="600"/>
        <w:jc w:val="both"/>
        <w:rPr>
          <w:lang w:val="ru-RU"/>
        </w:rPr>
      </w:pPr>
      <w:bookmarkStart w:id="5" w:name="_Toc124264881"/>
      <w:bookmarkEnd w:id="5"/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2E10CF" w:rsidRDefault="007749F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1557A" w:rsidRDefault="0051557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1557A" w:rsidRDefault="0051557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1557A" w:rsidRPr="00BC1C9A" w:rsidRDefault="0051557A">
      <w:pPr>
        <w:spacing w:after="0" w:line="264" w:lineRule="auto"/>
        <w:ind w:firstLine="60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>5)Ценности познавательной деятельности.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1557A" w:rsidRDefault="0051557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1557A" w:rsidRDefault="0051557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2E10CF" w:rsidRPr="00BC1C9A" w:rsidRDefault="007749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2E10CF" w:rsidRDefault="007749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2E10CF" w:rsidRPr="00BC1C9A" w:rsidRDefault="007749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2E10CF" w:rsidRDefault="007749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2E10CF" w:rsidRPr="00BC1C9A" w:rsidRDefault="007749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2E10CF" w:rsidRDefault="007749F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2E10CF" w:rsidRPr="00BC1C9A" w:rsidRDefault="007749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2E10CF" w:rsidRPr="00BC1C9A" w:rsidRDefault="007749F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2E10CF" w:rsidRPr="00BC1C9A" w:rsidRDefault="007749F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2E10CF" w:rsidRPr="00BC1C9A" w:rsidRDefault="007749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E10CF" w:rsidRDefault="007749F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электронные образовательные ресурсы;</w:t>
      </w:r>
    </w:p>
    <w:p w:rsidR="002E10CF" w:rsidRPr="00BC1C9A" w:rsidRDefault="007749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2E10CF" w:rsidRPr="00BC1C9A" w:rsidRDefault="007749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E10CF" w:rsidRPr="00BC1C9A" w:rsidRDefault="007749F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E10CF" w:rsidRPr="00BC1C9A" w:rsidRDefault="007749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2E10CF" w:rsidRPr="00BC1C9A" w:rsidRDefault="007749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2E10CF" w:rsidRPr="00BC1C9A" w:rsidRDefault="007749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2E10CF" w:rsidRPr="00BC1C9A" w:rsidRDefault="007749F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2E10CF" w:rsidRPr="00BC1C9A" w:rsidRDefault="007749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2E10CF" w:rsidRPr="00BC1C9A" w:rsidRDefault="007749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2E10CF" w:rsidRPr="00BC1C9A" w:rsidRDefault="007749F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2E10CF" w:rsidRPr="00BC1C9A" w:rsidRDefault="007749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E10CF" w:rsidRPr="00BC1C9A" w:rsidRDefault="007749F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2E10CF" w:rsidRPr="00BC1C9A" w:rsidRDefault="007749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2E10CF" w:rsidRPr="00BC1C9A" w:rsidRDefault="007749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E10CF" w:rsidRPr="00BC1C9A" w:rsidRDefault="007749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2E10CF" w:rsidRPr="00BC1C9A" w:rsidRDefault="007749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E10CF" w:rsidRPr="00BC1C9A" w:rsidRDefault="007749F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2E10CF" w:rsidRPr="00BC1C9A" w:rsidRDefault="002E10CF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0CF" w:rsidRPr="00BC1C9A" w:rsidRDefault="002E10CF">
      <w:pPr>
        <w:spacing w:after="0"/>
        <w:ind w:left="120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C1C9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практический опыт изображения характерных традиционных предметов крестьянского быта;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1C9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знать основы линейной перспективы и уметь изображать объёмные геометрические тела на двухмерной плоскости;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</w:t>
      </w: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расположения предметов на листе, выделения доминанты и целостного соотношения всех применяемых средств выразительности;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1C9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рассуждать о влиянии предметно-пространственной среды на чувства, установки и поведение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BC1C9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BC1C9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2E10CF" w:rsidRPr="00BC1C9A" w:rsidRDefault="007749F3">
      <w:pPr>
        <w:spacing w:after="0" w:line="264" w:lineRule="auto"/>
        <w:ind w:left="120"/>
        <w:jc w:val="both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фотографирования и обработки цифровых фотографий с помощью компьютерных графических редакторов;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видео в современной бытовой культуре;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E10CF" w:rsidRPr="00BC1C9A" w:rsidRDefault="007749F3">
      <w:pPr>
        <w:spacing w:after="0" w:line="264" w:lineRule="auto"/>
        <w:ind w:firstLine="600"/>
        <w:jc w:val="both"/>
        <w:rPr>
          <w:lang w:val="ru-RU"/>
        </w:rPr>
      </w:pPr>
      <w:r w:rsidRPr="00BC1C9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2E10CF" w:rsidRPr="00BC1C9A" w:rsidRDefault="002E10CF">
      <w:pPr>
        <w:spacing w:after="0" w:line="264" w:lineRule="auto"/>
        <w:ind w:left="120"/>
        <w:jc w:val="both"/>
        <w:rPr>
          <w:lang w:val="ru-RU"/>
        </w:rPr>
      </w:pPr>
    </w:p>
    <w:p w:rsidR="002E10CF" w:rsidRPr="00BC1C9A" w:rsidRDefault="002E10CF">
      <w:pPr>
        <w:rPr>
          <w:lang w:val="ru-RU"/>
        </w:rPr>
        <w:sectPr w:rsidR="002E10CF" w:rsidRPr="00BC1C9A">
          <w:pgSz w:w="11906" w:h="16383"/>
          <w:pgMar w:top="1134" w:right="850" w:bottom="1134" w:left="1701" w:header="720" w:footer="720" w:gutter="0"/>
          <w:cols w:space="720"/>
        </w:sectPr>
      </w:pPr>
    </w:p>
    <w:p w:rsidR="002E10CF" w:rsidRPr="00BC1C9A" w:rsidRDefault="007749F3">
      <w:pPr>
        <w:spacing w:after="0"/>
        <w:ind w:left="120"/>
        <w:rPr>
          <w:lang w:val="ru-RU"/>
        </w:rPr>
      </w:pPr>
      <w:bookmarkStart w:id="7" w:name="block-38959591"/>
      <w:bookmarkEnd w:id="4"/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2E10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</w:tr>
      <w:tr w:rsidR="002E10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E10CF" w:rsidRDefault="002E10CF"/>
        </w:tc>
      </w:tr>
    </w:tbl>
    <w:p w:rsidR="002E10CF" w:rsidRDefault="002E10CF">
      <w:pPr>
        <w:sectPr w:rsidR="002E1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2E10C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/>
        </w:tc>
      </w:tr>
    </w:tbl>
    <w:p w:rsidR="002E10CF" w:rsidRDefault="002E10CF">
      <w:pPr>
        <w:sectPr w:rsidR="002E1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0CF" w:rsidRPr="00BC1C9A" w:rsidRDefault="007749F3">
      <w:pPr>
        <w:spacing w:after="0"/>
        <w:ind w:left="120"/>
        <w:rPr>
          <w:lang w:val="ru-RU"/>
        </w:rPr>
      </w:pPr>
      <w:r w:rsidRPr="00BC1C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2E10C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10CF" w:rsidRDefault="002E1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0CF" w:rsidRDefault="002E10CF"/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>
            <w:pPr>
              <w:spacing w:after="0"/>
              <w:ind w:left="135"/>
            </w:pPr>
          </w:p>
        </w:tc>
      </w:tr>
      <w:tr w:rsidR="002E1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0CF" w:rsidRPr="00BC1C9A" w:rsidRDefault="007749F3">
            <w:pPr>
              <w:spacing w:after="0"/>
              <w:ind w:left="135"/>
              <w:rPr>
                <w:lang w:val="ru-RU"/>
              </w:rPr>
            </w:pPr>
            <w:r w:rsidRPr="00BC1C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E10CF" w:rsidRDefault="007749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E10CF" w:rsidRDefault="002E10CF"/>
        </w:tc>
      </w:tr>
      <w:bookmarkEnd w:id="7"/>
    </w:tbl>
    <w:p w:rsidR="007749F3" w:rsidRPr="00BC1C9A" w:rsidRDefault="007749F3" w:rsidP="00647E9C">
      <w:pPr>
        <w:spacing w:after="0"/>
        <w:ind w:left="120"/>
        <w:rPr>
          <w:lang w:val="ru-RU"/>
        </w:rPr>
      </w:pPr>
    </w:p>
    <w:sectPr w:rsidR="007749F3" w:rsidRPr="00BC1C9A" w:rsidSect="00647E9C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22D" w:rsidRDefault="00B6022D" w:rsidP="00BC1C9A">
      <w:pPr>
        <w:spacing w:after="0" w:line="240" w:lineRule="auto"/>
      </w:pPr>
      <w:r>
        <w:separator/>
      </w:r>
    </w:p>
  </w:endnote>
  <w:endnote w:type="continuationSeparator" w:id="1">
    <w:p w:rsidR="00B6022D" w:rsidRDefault="00B6022D" w:rsidP="00BC1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22D" w:rsidRDefault="00B6022D" w:rsidP="00BC1C9A">
      <w:pPr>
        <w:spacing w:after="0" w:line="240" w:lineRule="auto"/>
      </w:pPr>
      <w:r>
        <w:separator/>
      </w:r>
    </w:p>
  </w:footnote>
  <w:footnote w:type="continuationSeparator" w:id="1">
    <w:p w:rsidR="00B6022D" w:rsidRDefault="00B6022D" w:rsidP="00BC1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6875"/>
    <w:multiLevelType w:val="multilevel"/>
    <w:tmpl w:val="4D726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D6CCB"/>
    <w:multiLevelType w:val="multilevel"/>
    <w:tmpl w:val="ECE80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7671E9"/>
    <w:multiLevelType w:val="multilevel"/>
    <w:tmpl w:val="8B640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D261AB"/>
    <w:multiLevelType w:val="multilevel"/>
    <w:tmpl w:val="63AAE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B411EF"/>
    <w:multiLevelType w:val="multilevel"/>
    <w:tmpl w:val="7E40D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7994C5A"/>
    <w:multiLevelType w:val="multilevel"/>
    <w:tmpl w:val="9BEAD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A8559D"/>
    <w:multiLevelType w:val="multilevel"/>
    <w:tmpl w:val="615CA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0CF"/>
    <w:rsid w:val="002E10CF"/>
    <w:rsid w:val="0051557A"/>
    <w:rsid w:val="00647E9C"/>
    <w:rsid w:val="007721A9"/>
    <w:rsid w:val="007749F3"/>
    <w:rsid w:val="00B6022D"/>
    <w:rsid w:val="00BC1C9A"/>
    <w:rsid w:val="00D375D0"/>
    <w:rsid w:val="00E9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05B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90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C1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1C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10711</Words>
  <Characters>61053</Characters>
  <Application>Microsoft Office Word</Application>
  <DocSecurity>0</DocSecurity>
  <Lines>508</Lines>
  <Paragraphs>143</Paragraphs>
  <ScaleCrop>false</ScaleCrop>
  <Company>SPecialiST RePack</Company>
  <LinksUpToDate>false</LinksUpToDate>
  <CharactersWithSpaces>71621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2024-09-08T17:13:00Z</dcterms:created>
  <dcterms:modified xsi:type="dcterms:W3CDTF">2025-09-11T05:47:00Z</dcterms:modified>
</cp:coreProperties>
</file>